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TOWN OF MIDDLETOWN--TOWN BOARD MEETING--SEPTEMBER 13, 2023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AGENDA 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Meeting to order.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Amend/Approve Minutes of 8/09/23 - Town Board Meeting.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Amend/Approve Supervisor’s Monthly Report; Town Clerk’s Monthly Report;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Building &amp; Zoning Monthly Report; Justice Court Monthly Report and Arkville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and Halcottsville Monthly Water Reports for 07/2023.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Cedarwood Engineers - </w:t>
      </w:r>
      <w:r>
        <w:rPr>
          <w:rFonts w:cs="Times New Roman" w:ascii="Times New Roman" w:hAnsi="Times New Roman"/>
        </w:rPr>
        <w:t>Contract for</w:t>
      </w:r>
      <w:r>
        <w:rPr>
          <w:rFonts w:cs="Times New Roman" w:ascii="Times New Roman" w:hAnsi="Times New Roman"/>
        </w:rPr>
        <w:t xml:space="preserve"> Halcottsville and Arkville Water District.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</w:t>
      </w:r>
      <w:r>
        <w:rPr>
          <w:rFonts w:cs="Times New Roman" w:ascii="Times New Roman" w:hAnsi="Times New Roman"/>
        </w:rPr>
        <w:t xml:space="preserve">Approve/Reject Bids for Surplus Equipment.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Resolution #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 of 2023 - </w:t>
      </w:r>
      <w:r>
        <w:rPr>
          <w:rFonts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 xml:space="preserve">Resolution </w:t>
      </w:r>
      <w:r>
        <w:rPr>
          <w:rFonts w:cs="Times New Roman" w:ascii="Times New Roman" w:hAnsi="Times New Roman"/>
        </w:rPr>
        <w:t>Authorizing the Execution of a NYSEG Utility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Easement in Connection with the Construction and Operation of the Halcottsville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Sewer Project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) Building and Zoning Department Requesting Changes to the Existing Fee Schedule.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Open Floor to Public.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Re-Appointment of Ernest Steiglehner to the Board of Assessment Review for the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term 10/01/2023-09/30/2028.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10) Acknowledgement of Tax Collector’s Settlement Sheet from Delaware County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Treasurer’s Office.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) OTHER_____________________________________________________________.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) Audit and Approve Monthly Vouchers for payment.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) Adjournment. </w:t>
      </w:r>
    </w:p>
    <w:sectPr>
      <w:footerReference w:type="default" r:id="rId2"/>
      <w:type w:val="nextPage"/>
      <w:pgSz w:w="12240" w:h="15840"/>
      <w:pgMar w:left="1800" w:right="1800" w:gutter="0" w:header="0" w:top="1350" w:footer="1440" w:bottom="257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Prepared By: Carl P. Davis, Supervisor                                                              09/13/2023</w:t>
    </w:r>
  </w:p>
  <w:p>
    <w:pPr>
      <w:pStyle w:val="Footer"/>
      <w:rPr/>
    </w:pPr>
    <w:r>
      <w:rPr/>
      <w:t xml:space="preserve">                           </w:t>
    </w:r>
    <w:r>
      <w:rPr/>
      <w:t>and Patty Kelly, Town Clerk</w:t>
      <w:tab/>
      <w:tab/>
      <w:tab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634"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02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2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02b7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c002b7"/>
    <w:rPr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c002b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ba54f0"/>
    <w:rPr>
      <w:sz w:val="20"/>
      <w:szCs w:val="20"/>
    </w:rPr>
  </w:style>
  <w:style w:type="character" w:styleId="EndnoteCharacters">
    <w:name w:val="Endnote Characters"/>
    <w:uiPriority w:val="99"/>
    <w:semiHidden/>
    <w:unhideWhenUsed/>
    <w:qFormat/>
    <w:rsid w:val="00ba54f0"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54634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02b7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c002b7"/>
    <w:pPr/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ba54f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77C5-3B1E-4F41-A0BF-A208833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LibreOffice/7.5.0.3$Windows_X86_64 LibreOffice_project/c21113d003cd3efa8c53188764377a8272d9d6de</Application>
  <AppVersion>15.0000</AppVersion>
  <Pages>1</Pages>
  <Words>163</Words>
  <Characters>1029</Characters>
  <CharactersWithSpaces>1289</CharactersWithSpaces>
  <Paragraphs>23</Paragraphs>
  <Company>MMinc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2022-09-06T13:42:00Z</dcterms:created>
  <dc:creator>Marjorie Miller</dc:creator>
  <dc:description/>
  <dc:language>en-US</dc:language>
  <cp:lastModifiedBy/>
  <cp:lastPrinted>2023-09-11T10:05:51Z</cp:lastPrinted>
  <dcterms:modified xsi:type="dcterms:W3CDTF">2023-09-11T11:29:09Z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